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FC4" w:rsidRPr="00247EB1" w:rsidRDefault="00247EB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EB1">
        <w:rPr>
          <w:rFonts w:ascii="Times New Roman" w:hAnsi="Times New Roman" w:cs="Times New Roman"/>
          <w:sz w:val="28"/>
          <w:szCs w:val="28"/>
          <w:lang w:val="tt-RU"/>
        </w:rPr>
        <w:t>Тема урока:</w:t>
      </w:r>
      <w:r w:rsidRPr="00247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EB1">
        <w:rPr>
          <w:rFonts w:ascii="Times New Roman" w:eastAsia="Times New Roman" w:hAnsi="Times New Roman" w:cs="Times New Roman"/>
          <w:sz w:val="28"/>
          <w:szCs w:val="28"/>
        </w:rPr>
        <w:t>Разделы науки о языке</w:t>
      </w:r>
      <w:r w:rsidRPr="00247E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Орфограммы в приставках и в корнях слов.</w:t>
      </w:r>
    </w:p>
    <w:p w:rsidR="00247EB1" w:rsidRPr="00247EB1" w:rsidRDefault="00247EB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247EB1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П 123 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bookmarkStart w:id="0" w:name="_GoBack"/>
      <w:bookmarkEnd w:id="0"/>
      <w:r w:rsidRPr="00247EB1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124 стр 139,143.</w:t>
      </w:r>
    </w:p>
    <w:p w:rsidR="00247EB1" w:rsidRPr="00247EB1" w:rsidRDefault="00247EB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247EB1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Выполняем упр 711,716,718.</w:t>
      </w:r>
    </w:p>
    <w:p w:rsidR="00247EB1" w:rsidRPr="00247EB1" w:rsidRDefault="00247EB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47EB1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Домашнее задание:</w:t>
      </w:r>
      <w:r w:rsidRPr="00247EB1">
        <w:rPr>
          <w:rFonts w:ascii="Times New Roman" w:eastAsia="Times New Roman" w:hAnsi="Times New Roman" w:cs="Times New Roman"/>
          <w:sz w:val="28"/>
          <w:szCs w:val="28"/>
        </w:rPr>
        <w:t xml:space="preserve"> Написать проектную</w:t>
      </w:r>
      <w:r w:rsidRPr="00247EB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«Правила русского языка: кто командует словами?»</w:t>
      </w:r>
    </w:p>
    <w:sectPr w:rsidR="00247EB1" w:rsidRPr="00247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B1"/>
    <w:rsid w:val="00247EB1"/>
    <w:rsid w:val="008A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97EEF-AEBB-4DBB-9546-12D0EC170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2020-05-20T14:36:00Z</dcterms:created>
  <dcterms:modified xsi:type="dcterms:W3CDTF">2020-05-20T14:47:00Z</dcterms:modified>
</cp:coreProperties>
</file>